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28A2" w14:textId="7776B96C" w:rsidR="00CC3CFA" w:rsidRPr="00CC3CFA" w:rsidRDefault="008E3B23">
      <w:pPr>
        <w:spacing w:afterLines="50" w:after="163"/>
        <w:ind w:firstLineChars="0" w:firstLine="0"/>
        <w:jc w:val="center"/>
        <w:rPr>
          <w:b/>
          <w:bCs/>
          <w:sz w:val="44"/>
          <w:szCs w:val="44"/>
        </w:rPr>
      </w:pPr>
      <w:r w:rsidRPr="00CC3CFA">
        <w:rPr>
          <w:rFonts w:hint="eastAsia"/>
          <w:b/>
          <w:bCs/>
          <w:sz w:val="44"/>
          <w:szCs w:val="44"/>
        </w:rPr>
        <w:t>核电材料服役安全研讨会</w:t>
      </w:r>
    </w:p>
    <w:p w14:paraId="6D2C597B" w14:textId="79A16B23" w:rsidR="006B13D4" w:rsidRPr="00CC3CFA" w:rsidRDefault="008E3B23">
      <w:pPr>
        <w:spacing w:afterLines="50" w:after="163"/>
        <w:ind w:firstLineChars="0" w:firstLine="0"/>
        <w:jc w:val="center"/>
        <w:rPr>
          <w:b/>
          <w:bCs/>
          <w:sz w:val="30"/>
          <w:szCs w:val="30"/>
        </w:rPr>
      </w:pPr>
      <w:r w:rsidRPr="00CC3CFA">
        <w:rPr>
          <w:rFonts w:hint="eastAsia"/>
          <w:b/>
          <w:bCs/>
          <w:sz w:val="30"/>
          <w:szCs w:val="30"/>
        </w:rPr>
        <w:t>暨</w:t>
      </w:r>
      <w:r w:rsidR="00D91F86" w:rsidRPr="00CC3CFA">
        <w:rPr>
          <w:rFonts w:hint="eastAsia"/>
          <w:b/>
          <w:bCs/>
          <w:sz w:val="30"/>
          <w:szCs w:val="30"/>
        </w:rPr>
        <w:t>庄子哲雄（</w:t>
      </w:r>
      <w:r w:rsidR="00D91F86" w:rsidRPr="00CC3CFA">
        <w:rPr>
          <w:rFonts w:hint="eastAsia"/>
          <w:b/>
          <w:bCs/>
          <w:sz w:val="30"/>
          <w:szCs w:val="30"/>
        </w:rPr>
        <w:t>Tetsuo Shoji</w:t>
      </w:r>
      <w:r w:rsidR="00D91F86" w:rsidRPr="00CC3CFA">
        <w:rPr>
          <w:rFonts w:hint="eastAsia"/>
          <w:b/>
          <w:bCs/>
          <w:sz w:val="30"/>
          <w:szCs w:val="30"/>
        </w:rPr>
        <w:t>）</w:t>
      </w:r>
      <w:r w:rsidRPr="00CC3CFA">
        <w:rPr>
          <w:rFonts w:hint="eastAsia"/>
          <w:b/>
          <w:bCs/>
          <w:sz w:val="30"/>
          <w:szCs w:val="30"/>
        </w:rPr>
        <w:t>教授荣获中国政府友谊奖活动</w:t>
      </w:r>
    </w:p>
    <w:p w14:paraId="5971C323" w14:textId="77777777" w:rsidR="006B13D4" w:rsidRDefault="008E3B23">
      <w:pPr>
        <w:spacing w:afterLines="50" w:after="163"/>
        <w:ind w:firstLineChars="0" w:firstLine="0"/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参会回执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0"/>
        <w:gridCol w:w="1581"/>
        <w:gridCol w:w="1181"/>
        <w:gridCol w:w="2363"/>
        <w:gridCol w:w="1921"/>
      </w:tblGrid>
      <w:tr w:rsidR="006B13D4" w14:paraId="799D5AC6" w14:textId="77777777" w:rsidTr="0014768C">
        <w:trPr>
          <w:trHeight w:val="1024"/>
        </w:trPr>
        <w:tc>
          <w:tcPr>
            <w:tcW w:w="753" w:type="pct"/>
            <w:tcBorders>
              <w:right w:val="single" w:sz="4" w:space="0" w:color="auto"/>
            </w:tcBorders>
            <w:vAlign w:val="center"/>
          </w:tcPr>
          <w:p w14:paraId="7C57EE80" w14:textId="77777777" w:rsidR="006B13D4" w:rsidRPr="00871D5B" w:rsidRDefault="008E3B23">
            <w:pPr>
              <w:ind w:firstLineChars="0" w:firstLine="0"/>
              <w:jc w:val="center"/>
              <w:rPr>
                <w:bCs/>
              </w:rPr>
            </w:pPr>
            <w:bookmarkStart w:id="0" w:name="_Hlk179914350"/>
            <w:r w:rsidRPr="00871D5B">
              <w:rPr>
                <w:bCs/>
              </w:rPr>
              <w:t>姓名</w:t>
            </w:r>
          </w:p>
        </w:tc>
        <w:tc>
          <w:tcPr>
            <w:tcW w:w="953" w:type="pct"/>
            <w:tcBorders>
              <w:left w:val="single" w:sz="4" w:space="0" w:color="auto"/>
            </w:tcBorders>
            <w:vAlign w:val="center"/>
          </w:tcPr>
          <w:p w14:paraId="5465AE11" w14:textId="77777777" w:rsidR="006B13D4" w:rsidRDefault="006B13D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12" w:type="pct"/>
            <w:tcBorders>
              <w:right w:val="single" w:sz="4" w:space="0" w:color="auto"/>
            </w:tcBorders>
            <w:vAlign w:val="center"/>
          </w:tcPr>
          <w:p w14:paraId="5BD3AEE5" w14:textId="77777777" w:rsidR="006B13D4" w:rsidRPr="00871D5B" w:rsidRDefault="008E3B23">
            <w:pPr>
              <w:ind w:firstLineChars="0" w:firstLine="0"/>
              <w:jc w:val="center"/>
              <w:rPr>
                <w:bCs/>
              </w:rPr>
            </w:pPr>
            <w:r w:rsidRPr="00871D5B">
              <w:rPr>
                <w:bCs/>
              </w:rPr>
              <w:t>工作单位</w:t>
            </w:r>
          </w:p>
        </w:tc>
        <w:tc>
          <w:tcPr>
            <w:tcW w:w="1424" w:type="pct"/>
            <w:tcBorders>
              <w:left w:val="single" w:sz="4" w:space="0" w:color="auto"/>
            </w:tcBorders>
            <w:vAlign w:val="center"/>
          </w:tcPr>
          <w:p w14:paraId="62E97688" w14:textId="77777777" w:rsidR="006B13D4" w:rsidRDefault="006B13D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58" w:type="pct"/>
            <w:vMerge w:val="restart"/>
            <w:vAlign w:val="center"/>
          </w:tcPr>
          <w:p w14:paraId="31753C76" w14:textId="77777777" w:rsidR="006B13D4" w:rsidRDefault="006B13D4">
            <w:pPr>
              <w:ind w:firstLineChars="0" w:firstLine="0"/>
              <w:jc w:val="center"/>
              <w:rPr>
                <w:b/>
              </w:rPr>
            </w:pPr>
          </w:p>
        </w:tc>
      </w:tr>
      <w:tr w:rsidR="006B13D4" w14:paraId="1740E1AD" w14:textId="77777777" w:rsidTr="0014768C">
        <w:trPr>
          <w:trHeight w:val="1124"/>
        </w:trPr>
        <w:tc>
          <w:tcPr>
            <w:tcW w:w="753" w:type="pct"/>
            <w:vAlign w:val="center"/>
          </w:tcPr>
          <w:p w14:paraId="24B04AF4" w14:textId="77777777" w:rsidR="006B13D4" w:rsidRPr="00871D5B" w:rsidRDefault="008E3B23">
            <w:pPr>
              <w:ind w:firstLineChars="0" w:firstLine="0"/>
              <w:jc w:val="center"/>
              <w:rPr>
                <w:bCs/>
              </w:rPr>
            </w:pPr>
            <w:r w:rsidRPr="00871D5B">
              <w:rPr>
                <w:bCs/>
              </w:rPr>
              <w:t>邮箱</w:t>
            </w:r>
          </w:p>
        </w:tc>
        <w:tc>
          <w:tcPr>
            <w:tcW w:w="953" w:type="pct"/>
            <w:vAlign w:val="center"/>
          </w:tcPr>
          <w:p w14:paraId="1A383135" w14:textId="77777777" w:rsidR="006B13D4" w:rsidRDefault="006B13D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712" w:type="pct"/>
            <w:tcBorders>
              <w:right w:val="single" w:sz="4" w:space="0" w:color="auto"/>
            </w:tcBorders>
            <w:vAlign w:val="center"/>
          </w:tcPr>
          <w:p w14:paraId="78C48B6D" w14:textId="77777777" w:rsidR="006B13D4" w:rsidRPr="00871D5B" w:rsidRDefault="008E3B23">
            <w:pPr>
              <w:ind w:firstLineChars="0" w:firstLine="0"/>
              <w:jc w:val="center"/>
              <w:rPr>
                <w:bCs/>
              </w:rPr>
            </w:pPr>
            <w:r w:rsidRPr="00871D5B">
              <w:rPr>
                <w:bCs/>
              </w:rPr>
              <w:t>手机</w:t>
            </w:r>
          </w:p>
        </w:tc>
        <w:tc>
          <w:tcPr>
            <w:tcW w:w="1424" w:type="pct"/>
            <w:tcBorders>
              <w:left w:val="single" w:sz="4" w:space="0" w:color="auto"/>
            </w:tcBorders>
            <w:vAlign w:val="center"/>
          </w:tcPr>
          <w:p w14:paraId="2725D840" w14:textId="77777777" w:rsidR="006B13D4" w:rsidRDefault="006B13D4">
            <w:pPr>
              <w:ind w:firstLineChars="0" w:firstLine="0"/>
              <w:jc w:val="center"/>
              <w:rPr>
                <w:b/>
              </w:rPr>
            </w:pPr>
          </w:p>
        </w:tc>
        <w:tc>
          <w:tcPr>
            <w:tcW w:w="1158" w:type="pct"/>
            <w:vMerge/>
          </w:tcPr>
          <w:p w14:paraId="71E5C845" w14:textId="77777777" w:rsidR="006B13D4" w:rsidRDefault="006B13D4">
            <w:pPr>
              <w:ind w:firstLineChars="0" w:firstLine="0"/>
              <w:rPr>
                <w:b/>
              </w:rPr>
            </w:pPr>
          </w:p>
        </w:tc>
      </w:tr>
      <w:tr w:rsidR="006B13D4" w14:paraId="1CFF5FDC" w14:textId="77777777" w:rsidTr="0014768C">
        <w:trPr>
          <w:trHeight w:val="970"/>
        </w:trPr>
        <w:tc>
          <w:tcPr>
            <w:tcW w:w="1706" w:type="pct"/>
            <w:gridSpan w:val="2"/>
            <w:vAlign w:val="center"/>
          </w:tcPr>
          <w:p w14:paraId="2F1E5ED3" w14:textId="77777777" w:rsidR="006B13D4" w:rsidRPr="00871D5B" w:rsidRDefault="008E3B23">
            <w:pPr>
              <w:ind w:firstLineChars="0" w:firstLine="0"/>
              <w:jc w:val="center"/>
              <w:rPr>
                <w:bCs/>
              </w:rPr>
            </w:pPr>
            <w:r w:rsidRPr="00871D5B">
              <w:rPr>
                <w:bCs/>
              </w:rPr>
              <w:t>报告标题</w:t>
            </w:r>
          </w:p>
        </w:tc>
        <w:tc>
          <w:tcPr>
            <w:tcW w:w="3294" w:type="pct"/>
            <w:gridSpan w:val="3"/>
            <w:vAlign w:val="center"/>
          </w:tcPr>
          <w:p w14:paraId="3B28883D" w14:textId="77777777" w:rsidR="006B13D4" w:rsidRDefault="006B13D4">
            <w:pPr>
              <w:adjustRightInd w:val="0"/>
              <w:snapToGrid w:val="0"/>
              <w:spacing w:line="240" w:lineRule="auto"/>
              <w:ind w:firstLineChars="0" w:firstLine="0"/>
              <w:rPr>
                <w:rFonts w:ascii="宋体" w:hAnsi="宋体"/>
                <w:b/>
                <w:bCs/>
                <w:kern w:val="0"/>
              </w:rPr>
            </w:pPr>
          </w:p>
        </w:tc>
      </w:tr>
      <w:tr w:rsidR="006B13D4" w14:paraId="726888F8" w14:textId="77777777" w:rsidTr="00903C46">
        <w:trPr>
          <w:trHeight w:val="2158"/>
        </w:trPr>
        <w:tc>
          <w:tcPr>
            <w:tcW w:w="1706" w:type="pct"/>
            <w:gridSpan w:val="2"/>
            <w:vAlign w:val="center"/>
          </w:tcPr>
          <w:p w14:paraId="0C0D2A48" w14:textId="77777777" w:rsidR="006B13D4" w:rsidRPr="00871D5B" w:rsidRDefault="008E3B23">
            <w:pPr>
              <w:ind w:firstLineChars="0" w:firstLine="0"/>
              <w:jc w:val="center"/>
              <w:rPr>
                <w:bCs/>
              </w:rPr>
            </w:pPr>
            <w:r w:rsidRPr="00871D5B">
              <w:rPr>
                <w:bCs/>
              </w:rPr>
              <w:t>报告摘要</w:t>
            </w:r>
          </w:p>
        </w:tc>
        <w:tc>
          <w:tcPr>
            <w:tcW w:w="3294" w:type="pct"/>
            <w:gridSpan w:val="3"/>
            <w:vAlign w:val="center"/>
          </w:tcPr>
          <w:p w14:paraId="701BB7D6" w14:textId="77777777" w:rsidR="006B13D4" w:rsidRDefault="006B13D4">
            <w:pPr>
              <w:spacing w:line="240" w:lineRule="auto"/>
              <w:ind w:firstLineChars="0" w:firstLine="0"/>
              <w:rPr>
                <w:b/>
                <w:sz w:val="22"/>
                <w:szCs w:val="18"/>
              </w:rPr>
            </w:pPr>
          </w:p>
        </w:tc>
      </w:tr>
      <w:tr w:rsidR="006B13D4" w14:paraId="718E253B" w14:textId="77777777" w:rsidTr="00903C46">
        <w:trPr>
          <w:trHeight w:val="687"/>
        </w:trPr>
        <w:tc>
          <w:tcPr>
            <w:tcW w:w="1706" w:type="pct"/>
            <w:gridSpan w:val="2"/>
            <w:vAlign w:val="center"/>
          </w:tcPr>
          <w:p w14:paraId="0315562D" w14:textId="77777777" w:rsidR="0014768C" w:rsidRDefault="008E3B23">
            <w:pPr>
              <w:ind w:firstLineChars="0" w:firstLine="0"/>
              <w:jc w:val="center"/>
              <w:rPr>
                <w:bCs/>
              </w:rPr>
            </w:pPr>
            <w:r w:rsidRPr="00871D5B">
              <w:rPr>
                <w:bCs/>
              </w:rPr>
              <w:t>随同参会人员</w:t>
            </w:r>
          </w:p>
          <w:p w14:paraId="2F5B9897" w14:textId="5AC99992" w:rsidR="006B13D4" w:rsidRPr="00871D5B" w:rsidRDefault="008E3B23">
            <w:pPr>
              <w:ind w:firstLineChars="0" w:firstLine="0"/>
              <w:jc w:val="center"/>
              <w:rPr>
                <w:bCs/>
              </w:rPr>
            </w:pPr>
            <w:r w:rsidRPr="00871D5B">
              <w:rPr>
                <w:rFonts w:hint="eastAsia"/>
                <w:bCs/>
              </w:rPr>
              <w:t>（含学生）</w:t>
            </w:r>
          </w:p>
        </w:tc>
        <w:tc>
          <w:tcPr>
            <w:tcW w:w="3294" w:type="pct"/>
            <w:gridSpan w:val="3"/>
            <w:vAlign w:val="center"/>
          </w:tcPr>
          <w:p w14:paraId="67F9B47E" w14:textId="77777777" w:rsidR="006B13D4" w:rsidRDefault="006B13D4">
            <w:pPr>
              <w:spacing w:line="240" w:lineRule="auto"/>
              <w:ind w:firstLineChars="0" w:firstLine="0"/>
              <w:rPr>
                <w:b/>
              </w:rPr>
            </w:pPr>
          </w:p>
        </w:tc>
      </w:tr>
      <w:tr w:rsidR="006B13D4" w14:paraId="786BE0D1" w14:textId="77777777" w:rsidTr="00903C46">
        <w:trPr>
          <w:trHeight w:val="687"/>
        </w:trPr>
        <w:tc>
          <w:tcPr>
            <w:tcW w:w="1706" w:type="pct"/>
            <w:gridSpan w:val="2"/>
            <w:vAlign w:val="center"/>
          </w:tcPr>
          <w:p w14:paraId="75373201" w14:textId="77777777" w:rsidR="006B13D4" w:rsidRPr="00871D5B" w:rsidRDefault="008E3B23">
            <w:pPr>
              <w:ind w:firstLineChars="0" w:firstLine="0"/>
              <w:jc w:val="center"/>
              <w:rPr>
                <w:bCs/>
              </w:rPr>
            </w:pPr>
            <w:r w:rsidRPr="00871D5B">
              <w:rPr>
                <w:rFonts w:hint="eastAsia"/>
                <w:bCs/>
              </w:rPr>
              <w:t>是否参加技术访问和交流</w:t>
            </w:r>
          </w:p>
        </w:tc>
        <w:tc>
          <w:tcPr>
            <w:tcW w:w="3294" w:type="pct"/>
            <w:gridSpan w:val="3"/>
            <w:vAlign w:val="center"/>
          </w:tcPr>
          <w:p w14:paraId="61864E04" w14:textId="77777777" w:rsidR="006B13D4" w:rsidRDefault="006B13D4">
            <w:pPr>
              <w:spacing w:line="240" w:lineRule="auto"/>
              <w:ind w:firstLineChars="0" w:firstLine="0"/>
              <w:rPr>
                <w:b/>
              </w:rPr>
            </w:pPr>
          </w:p>
        </w:tc>
      </w:tr>
      <w:tr w:rsidR="006B13D4" w14:paraId="5DF621BB" w14:textId="77777777" w:rsidTr="00903C46">
        <w:trPr>
          <w:trHeight w:val="697"/>
        </w:trPr>
        <w:tc>
          <w:tcPr>
            <w:tcW w:w="1706" w:type="pct"/>
            <w:gridSpan w:val="2"/>
            <w:vAlign w:val="center"/>
          </w:tcPr>
          <w:p w14:paraId="5D9CAB4F" w14:textId="77777777" w:rsidR="006B13D4" w:rsidRPr="00871D5B" w:rsidRDefault="008E3B23">
            <w:pPr>
              <w:ind w:firstLineChars="0" w:firstLine="0"/>
              <w:jc w:val="center"/>
              <w:rPr>
                <w:bCs/>
              </w:rPr>
            </w:pPr>
            <w:r w:rsidRPr="00871D5B">
              <w:rPr>
                <w:bCs/>
              </w:rPr>
              <w:t>其他意见或建议</w:t>
            </w:r>
          </w:p>
        </w:tc>
        <w:tc>
          <w:tcPr>
            <w:tcW w:w="3294" w:type="pct"/>
            <w:gridSpan w:val="3"/>
            <w:vAlign w:val="center"/>
          </w:tcPr>
          <w:p w14:paraId="5E64D96D" w14:textId="77777777" w:rsidR="006B13D4" w:rsidRDefault="006B13D4">
            <w:pPr>
              <w:spacing w:line="240" w:lineRule="auto"/>
              <w:ind w:firstLineChars="0" w:firstLine="0"/>
              <w:rPr>
                <w:b/>
              </w:rPr>
            </w:pPr>
          </w:p>
        </w:tc>
      </w:tr>
      <w:bookmarkEnd w:id="0"/>
    </w:tbl>
    <w:p w14:paraId="4678FBCB" w14:textId="77777777" w:rsidR="006B13D4" w:rsidRDefault="006B13D4">
      <w:pPr>
        <w:ind w:firstLineChars="0" w:firstLine="0"/>
      </w:pPr>
    </w:p>
    <w:sectPr w:rsidR="006B13D4" w:rsidSect="00833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0" w:footer="85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83A19" w14:textId="77777777" w:rsidR="004F4F6A" w:rsidRDefault="004F4F6A">
      <w:pPr>
        <w:spacing w:line="240" w:lineRule="auto"/>
        <w:ind w:firstLine="480"/>
      </w:pPr>
      <w:r>
        <w:separator/>
      </w:r>
    </w:p>
  </w:endnote>
  <w:endnote w:type="continuationSeparator" w:id="0">
    <w:p w14:paraId="07621199" w14:textId="77777777" w:rsidR="004F4F6A" w:rsidRDefault="004F4F6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BC0A" w14:textId="77777777" w:rsidR="0076069D" w:rsidRDefault="0076069D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9769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FD799B0" w14:textId="4D19C59B" w:rsidR="0076069D" w:rsidRDefault="0076069D">
            <w:pPr>
              <w:pStyle w:val="a6"/>
              <w:ind w:firstLine="360"/>
              <w:jc w:val="center"/>
            </w:pPr>
            <w:r w:rsidRPr="0076069D">
              <w:rPr>
                <w:sz w:val="21"/>
                <w:szCs w:val="21"/>
                <w:lang w:val="zh-CN"/>
              </w:rPr>
              <w:t xml:space="preserve"> </w:t>
            </w:r>
            <w:r w:rsidRPr="0076069D">
              <w:rPr>
                <w:b/>
                <w:bCs/>
                <w:sz w:val="21"/>
                <w:szCs w:val="21"/>
              </w:rPr>
              <w:fldChar w:fldCharType="begin"/>
            </w:r>
            <w:r w:rsidRPr="0076069D">
              <w:rPr>
                <w:b/>
                <w:bCs/>
                <w:sz w:val="21"/>
                <w:szCs w:val="21"/>
              </w:rPr>
              <w:instrText>PAGE</w:instrText>
            </w:r>
            <w:r w:rsidRPr="0076069D">
              <w:rPr>
                <w:b/>
                <w:bCs/>
                <w:sz w:val="21"/>
                <w:szCs w:val="21"/>
              </w:rPr>
              <w:fldChar w:fldCharType="separate"/>
            </w:r>
            <w:r w:rsidRPr="0076069D">
              <w:rPr>
                <w:b/>
                <w:bCs/>
                <w:sz w:val="21"/>
                <w:szCs w:val="21"/>
                <w:lang w:val="zh-CN"/>
              </w:rPr>
              <w:t>2</w:t>
            </w:r>
            <w:r w:rsidRPr="0076069D">
              <w:rPr>
                <w:b/>
                <w:bCs/>
                <w:sz w:val="21"/>
                <w:szCs w:val="21"/>
              </w:rPr>
              <w:fldChar w:fldCharType="end"/>
            </w:r>
            <w:r w:rsidRPr="0076069D">
              <w:rPr>
                <w:sz w:val="21"/>
                <w:szCs w:val="21"/>
                <w:lang w:val="zh-CN"/>
              </w:rPr>
              <w:t xml:space="preserve"> / </w:t>
            </w:r>
            <w:r w:rsidRPr="0076069D">
              <w:rPr>
                <w:b/>
                <w:bCs/>
                <w:sz w:val="21"/>
                <w:szCs w:val="21"/>
              </w:rPr>
              <w:fldChar w:fldCharType="begin"/>
            </w:r>
            <w:r w:rsidRPr="0076069D">
              <w:rPr>
                <w:b/>
                <w:bCs/>
                <w:sz w:val="21"/>
                <w:szCs w:val="21"/>
              </w:rPr>
              <w:instrText>NUMPAGES</w:instrText>
            </w:r>
            <w:r w:rsidRPr="0076069D">
              <w:rPr>
                <w:b/>
                <w:bCs/>
                <w:sz w:val="21"/>
                <w:szCs w:val="21"/>
              </w:rPr>
              <w:fldChar w:fldCharType="separate"/>
            </w:r>
            <w:r w:rsidRPr="0076069D">
              <w:rPr>
                <w:b/>
                <w:bCs/>
                <w:sz w:val="21"/>
                <w:szCs w:val="21"/>
                <w:lang w:val="zh-CN"/>
              </w:rPr>
              <w:t>2</w:t>
            </w:r>
            <w:r w:rsidRPr="0076069D">
              <w:rPr>
                <w:b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187321AC" w14:textId="77777777" w:rsidR="0076069D" w:rsidRDefault="0076069D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A62F" w14:textId="77777777" w:rsidR="0076069D" w:rsidRDefault="0076069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9F5E" w14:textId="77777777" w:rsidR="004F4F6A" w:rsidRDefault="004F4F6A">
      <w:pPr>
        <w:ind w:firstLine="480"/>
      </w:pPr>
      <w:r>
        <w:separator/>
      </w:r>
    </w:p>
  </w:footnote>
  <w:footnote w:type="continuationSeparator" w:id="0">
    <w:p w14:paraId="3A680226" w14:textId="77777777" w:rsidR="004F4F6A" w:rsidRDefault="004F4F6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18A4" w14:textId="77777777" w:rsidR="0076069D" w:rsidRDefault="0076069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OLE_LINK16"/>
  <w:bookmarkStart w:id="2" w:name="OLE_LINK17"/>
  <w:bookmarkStart w:id="3" w:name="_Hlk179970197"/>
  <w:p w14:paraId="221FD771" w14:textId="23368846" w:rsidR="0076069D" w:rsidRPr="007A7B68" w:rsidRDefault="00CF1DA3" w:rsidP="00D70AA1">
    <w:pPr>
      <w:spacing w:afterLines="50" w:after="120"/>
      <w:ind w:firstLineChars="0" w:firstLine="0"/>
      <w:jc w:val="distribute"/>
      <w:rPr>
        <w:rFonts w:ascii="方正姚体" w:eastAsia="方正姚体"/>
        <w:b/>
        <w:bCs/>
        <w:color w:val="C00000"/>
        <w:sz w:val="44"/>
        <w:szCs w:val="44"/>
      </w:rPr>
    </w:pPr>
    <w:r w:rsidRPr="007A7B68">
      <w:rPr>
        <w:rFonts w:ascii="方正姚体" w:eastAsia="方正姚体" w:hint="eastAsia"/>
        <w:b/>
        <w:bCs/>
        <w:noProof/>
        <w:color w:val="C00000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2F53D" wp14:editId="7D46E119">
              <wp:simplePos x="0" y="0"/>
              <wp:positionH relativeFrom="column">
                <wp:posOffset>-1270</wp:posOffset>
              </wp:positionH>
              <wp:positionV relativeFrom="paragraph">
                <wp:posOffset>412750</wp:posOffset>
              </wp:positionV>
              <wp:extent cx="5266690" cy="0"/>
              <wp:effectExtent l="0" t="19050" r="48260" b="3810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6944" cy="0"/>
                      </a:xfrm>
                      <a:prstGeom prst="line">
                        <a:avLst/>
                      </a:prstGeom>
                      <a:ln w="47625" cmpd="thinThick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DF5B6A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2.5pt" to="414.6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" strokecolor="#c00000" strokeweight="3.75pt">
              <v:stroke linestyle="thinThick" joinstyle="miter"/>
            </v:line>
          </w:pict>
        </mc:Fallback>
      </mc:AlternateContent>
    </w:r>
    <w:r w:rsidRPr="007A7B68">
      <w:rPr>
        <w:rFonts w:ascii="方正姚体" w:eastAsia="方正姚体" w:hint="eastAsia"/>
        <w:b/>
        <w:bCs/>
        <w:color w:val="C00000"/>
        <w:sz w:val="44"/>
        <w:szCs w:val="44"/>
      </w:rPr>
      <w:t>国家材料服役安全科学中心</w:t>
    </w:r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D1F43" w14:textId="77777777" w:rsidR="0076069D" w:rsidRDefault="0076069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ViMzQ5M2ZlYTk3N2UxYjU3MDlmMDQwNmI3MjNiYWIifQ=="/>
  </w:docVars>
  <w:rsids>
    <w:rsidRoot w:val="00734633"/>
    <w:rsid w:val="00004C36"/>
    <w:rsid w:val="00020C5B"/>
    <w:rsid w:val="00093E49"/>
    <w:rsid w:val="000A69EA"/>
    <w:rsid w:val="00101380"/>
    <w:rsid w:val="00135E40"/>
    <w:rsid w:val="0014768C"/>
    <w:rsid w:val="00194337"/>
    <w:rsid w:val="00195C3E"/>
    <w:rsid w:val="001D2A55"/>
    <w:rsid w:val="001F3265"/>
    <w:rsid w:val="001F46B0"/>
    <w:rsid w:val="0022150B"/>
    <w:rsid w:val="002D0362"/>
    <w:rsid w:val="002F727A"/>
    <w:rsid w:val="00325DA4"/>
    <w:rsid w:val="00394F3B"/>
    <w:rsid w:val="003D38CC"/>
    <w:rsid w:val="0040251F"/>
    <w:rsid w:val="00423993"/>
    <w:rsid w:val="0043345F"/>
    <w:rsid w:val="00444D08"/>
    <w:rsid w:val="00462316"/>
    <w:rsid w:val="00471B8F"/>
    <w:rsid w:val="004C5AE8"/>
    <w:rsid w:val="004F1E62"/>
    <w:rsid w:val="004F4F6A"/>
    <w:rsid w:val="004F7453"/>
    <w:rsid w:val="005671E7"/>
    <w:rsid w:val="005810A6"/>
    <w:rsid w:val="00637CFB"/>
    <w:rsid w:val="00672B44"/>
    <w:rsid w:val="006738A4"/>
    <w:rsid w:val="00690292"/>
    <w:rsid w:val="00692C83"/>
    <w:rsid w:val="00696272"/>
    <w:rsid w:val="006A3B30"/>
    <w:rsid w:val="006B13D4"/>
    <w:rsid w:val="006B614E"/>
    <w:rsid w:val="00710EF9"/>
    <w:rsid w:val="00734633"/>
    <w:rsid w:val="007545C1"/>
    <w:rsid w:val="0076069D"/>
    <w:rsid w:val="007759C7"/>
    <w:rsid w:val="007A48A4"/>
    <w:rsid w:val="007A7B68"/>
    <w:rsid w:val="007D27F7"/>
    <w:rsid w:val="007E0C62"/>
    <w:rsid w:val="007E2594"/>
    <w:rsid w:val="0081234D"/>
    <w:rsid w:val="00822BC3"/>
    <w:rsid w:val="0082510A"/>
    <w:rsid w:val="008337C2"/>
    <w:rsid w:val="008500CE"/>
    <w:rsid w:val="00852217"/>
    <w:rsid w:val="00871D5B"/>
    <w:rsid w:val="008E3B23"/>
    <w:rsid w:val="00903460"/>
    <w:rsid w:val="00903C46"/>
    <w:rsid w:val="009138CE"/>
    <w:rsid w:val="00926815"/>
    <w:rsid w:val="009D7CDC"/>
    <w:rsid w:val="00A5197F"/>
    <w:rsid w:val="00A6318D"/>
    <w:rsid w:val="00A8088D"/>
    <w:rsid w:val="00AA1D80"/>
    <w:rsid w:val="00AA3335"/>
    <w:rsid w:val="00AA6B17"/>
    <w:rsid w:val="00B14A3C"/>
    <w:rsid w:val="00B51663"/>
    <w:rsid w:val="00B55F15"/>
    <w:rsid w:val="00B6063B"/>
    <w:rsid w:val="00B73DD8"/>
    <w:rsid w:val="00BB0D34"/>
    <w:rsid w:val="00BC4D25"/>
    <w:rsid w:val="00BD36FC"/>
    <w:rsid w:val="00C4522B"/>
    <w:rsid w:val="00CA6EC1"/>
    <w:rsid w:val="00CB486A"/>
    <w:rsid w:val="00CB7933"/>
    <w:rsid w:val="00CC3CFA"/>
    <w:rsid w:val="00CF1DA3"/>
    <w:rsid w:val="00D06457"/>
    <w:rsid w:val="00D108BE"/>
    <w:rsid w:val="00D65168"/>
    <w:rsid w:val="00D70AA1"/>
    <w:rsid w:val="00D91F86"/>
    <w:rsid w:val="00D943DE"/>
    <w:rsid w:val="00DF0A99"/>
    <w:rsid w:val="00DF5095"/>
    <w:rsid w:val="00E00ED3"/>
    <w:rsid w:val="00EB5EB3"/>
    <w:rsid w:val="00EE58CC"/>
    <w:rsid w:val="00F9041B"/>
    <w:rsid w:val="00FA1E56"/>
    <w:rsid w:val="024C2B81"/>
    <w:rsid w:val="09741C35"/>
    <w:rsid w:val="0C075D26"/>
    <w:rsid w:val="11D566EF"/>
    <w:rsid w:val="16F70EB5"/>
    <w:rsid w:val="1719707D"/>
    <w:rsid w:val="1BD62837"/>
    <w:rsid w:val="1DBC69B5"/>
    <w:rsid w:val="2173382E"/>
    <w:rsid w:val="28A40D9E"/>
    <w:rsid w:val="448B30A9"/>
    <w:rsid w:val="448E6105"/>
    <w:rsid w:val="472C381D"/>
    <w:rsid w:val="48A51C70"/>
    <w:rsid w:val="49BC3715"/>
    <w:rsid w:val="5ECF4213"/>
    <w:rsid w:val="632B3D52"/>
    <w:rsid w:val="6AF20B04"/>
    <w:rsid w:val="6D035033"/>
    <w:rsid w:val="71461992"/>
    <w:rsid w:val="72233A82"/>
    <w:rsid w:val="73027D7F"/>
    <w:rsid w:val="744C3764"/>
    <w:rsid w:val="7F74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BEE0B6"/>
  <w15:docId w15:val="{9F9C8331-3CB2-42FB-AF52-D3D93220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Chars="200" w:firstLine="20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unhideWhenUsed/>
    <w:qFormat/>
    <w:rPr>
      <w:kern w:val="2"/>
      <w:sz w:val="24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60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069D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069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069D"/>
    <w:rPr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6B614E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904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909B3F0-6B11-4B8A-90BC-E498E44433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Tingo Liu</dc:creator>
  <cp:lastModifiedBy>Donghua Tian</cp:lastModifiedBy>
  <cp:revision>147</cp:revision>
  <cp:lastPrinted>2024-10-17T07:51:00Z</cp:lastPrinted>
  <dcterms:created xsi:type="dcterms:W3CDTF">2024-10-14T03:00:00Z</dcterms:created>
  <dcterms:modified xsi:type="dcterms:W3CDTF">2024-10-28T02:10:00Z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0DA9C88D324843699B062427CAF4E13A_13</vt:lpwstr>
  </property>
</Properties>
</file>